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1A" w:rsidRPr="00D74DFF" w:rsidRDefault="00B84688">
      <w:pPr>
        <w:tabs>
          <w:tab w:val="left" w:pos="1620"/>
        </w:tabs>
        <w:jc w:val="center"/>
        <w:rPr>
          <w:rFonts w:ascii="Britannic Bold" w:eastAsia="Anton" w:hAnsi="Britannic Bold" w:cs="Anton"/>
          <w:sz w:val="56"/>
          <w:szCs w:val="56"/>
        </w:rPr>
      </w:pPr>
      <w:r w:rsidRPr="00D74DFF">
        <w:rPr>
          <w:rFonts w:ascii="Britannic Bold" w:eastAsia="Anton" w:hAnsi="Britannic Bold" w:cs="Anton"/>
          <w:sz w:val="56"/>
          <w:szCs w:val="56"/>
        </w:rPr>
        <w:t>Bell Schedule</w:t>
      </w:r>
    </w:p>
    <w:p w:rsidR="008C171A" w:rsidRPr="00D74DFF" w:rsidRDefault="00B84688">
      <w:pPr>
        <w:tabs>
          <w:tab w:val="left" w:pos="1620"/>
        </w:tabs>
        <w:jc w:val="center"/>
        <w:rPr>
          <w:rFonts w:ascii="Britannic Bold" w:eastAsia="Anton" w:hAnsi="Britannic Bold" w:cs="Anton"/>
          <w:sz w:val="56"/>
          <w:szCs w:val="56"/>
        </w:rPr>
      </w:pPr>
      <w:bookmarkStart w:id="0" w:name="_h4ao5o8bap7y" w:colFirst="0" w:colLast="0"/>
      <w:bookmarkEnd w:id="0"/>
      <w:r w:rsidRPr="00D74DFF">
        <w:rPr>
          <w:rFonts w:ascii="Britannic Bold" w:eastAsia="Anton" w:hAnsi="Britannic Bold" w:cs="Anton"/>
          <w:sz w:val="56"/>
          <w:szCs w:val="56"/>
        </w:rPr>
        <w:t>2025-2026</w:t>
      </w:r>
    </w:p>
    <w:p w:rsidR="008C171A" w:rsidRDefault="008C171A">
      <w:pPr>
        <w:rPr>
          <w:rFonts w:ascii="Arial" w:eastAsia="Arial" w:hAnsi="Arial" w:cs="Arial"/>
          <w:b/>
          <w:sz w:val="22"/>
          <w:szCs w:val="22"/>
        </w:rPr>
      </w:pPr>
    </w:p>
    <w:p w:rsidR="008C171A" w:rsidRDefault="008C171A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8C171A" w:rsidRDefault="008C171A">
      <w:pPr>
        <w:jc w:val="center"/>
        <w:rPr>
          <w:rFonts w:ascii="Bodoni" w:eastAsia="Bodoni" w:hAnsi="Bodoni" w:cs="Bodoni"/>
          <w:b/>
          <w:sz w:val="32"/>
          <w:szCs w:val="32"/>
        </w:rPr>
      </w:pPr>
      <w:bookmarkStart w:id="1" w:name="_GoBack"/>
      <w:bookmarkEnd w:id="1"/>
    </w:p>
    <w:p w:rsidR="008C171A" w:rsidRDefault="00B84688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Bodoni" w:eastAsia="Bodoni" w:hAnsi="Bodoni" w:cs="Bodoni"/>
          <w:b/>
          <w:sz w:val="40"/>
          <w:szCs w:val="40"/>
        </w:rPr>
        <w:t>“A/B” Schedule</w:t>
      </w:r>
    </w:p>
    <w:p w:rsidR="008C171A" w:rsidRDefault="008C171A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2" w:name="_ngckipn8qfwn" w:colFirst="0" w:colLast="0"/>
      <w:bookmarkEnd w:id="2"/>
    </w:p>
    <w:tbl>
      <w:tblPr>
        <w:tblStyle w:val="a"/>
        <w:tblW w:w="89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4490"/>
      </w:tblGrid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First Bell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8:05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1/5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8:15 – 9:45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2/6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9:50 – 11:20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Advisory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11:25 - 11:</w:t>
            </w:r>
            <w:r w:rsidR="00B3193C">
              <w:rPr>
                <w:rFonts w:ascii="Bodoni" w:eastAsia="Bodoni" w:hAnsi="Bodoni" w:cs="Bodoni"/>
                <w:sz w:val="32"/>
                <w:szCs w:val="32"/>
              </w:rPr>
              <w:t>45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3/7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1</w:t>
            </w:r>
            <w:r w:rsidR="00B3193C">
              <w:rPr>
                <w:rFonts w:ascii="Bodoni" w:eastAsia="Bodoni" w:hAnsi="Bodoni" w:cs="Bodoni"/>
                <w:sz w:val="32"/>
                <w:szCs w:val="32"/>
              </w:rPr>
              <w:t>1</w:t>
            </w:r>
            <w:r>
              <w:rPr>
                <w:rFonts w:ascii="Bodoni" w:eastAsia="Bodoni" w:hAnsi="Bodoni" w:cs="Bodoni"/>
                <w:sz w:val="32"/>
                <w:szCs w:val="32"/>
              </w:rPr>
              <w:t>:</w:t>
            </w:r>
            <w:r w:rsidR="00B3193C">
              <w:rPr>
                <w:rFonts w:ascii="Bodoni" w:eastAsia="Bodoni" w:hAnsi="Bodoni" w:cs="Bodoni"/>
                <w:sz w:val="32"/>
                <w:szCs w:val="32"/>
              </w:rPr>
              <w:t>5</w:t>
            </w:r>
            <w:r>
              <w:rPr>
                <w:rFonts w:ascii="Bodoni" w:eastAsia="Bodoni" w:hAnsi="Bodoni" w:cs="Bodoni"/>
                <w:sz w:val="32"/>
                <w:szCs w:val="32"/>
              </w:rPr>
              <w:t>0 – 1:</w:t>
            </w:r>
            <w:r w:rsidR="00B3193C">
              <w:rPr>
                <w:rFonts w:ascii="Bodoni" w:eastAsia="Bodoni" w:hAnsi="Bodoni" w:cs="Bodoni"/>
                <w:sz w:val="32"/>
                <w:szCs w:val="32"/>
              </w:rPr>
              <w:t>2</w:t>
            </w:r>
            <w:r>
              <w:rPr>
                <w:rFonts w:ascii="Bodoni" w:eastAsia="Bodoni" w:hAnsi="Bodoni" w:cs="Bodoni"/>
                <w:sz w:val="32"/>
                <w:szCs w:val="32"/>
              </w:rPr>
              <w:t>0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Lunch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1:</w:t>
            </w:r>
            <w:r w:rsidR="00B3193C">
              <w:rPr>
                <w:rFonts w:ascii="Bodoni" w:eastAsia="Bodoni" w:hAnsi="Bodoni" w:cs="Bodoni"/>
                <w:b/>
                <w:sz w:val="32"/>
                <w:szCs w:val="32"/>
              </w:rPr>
              <w:t>2</w:t>
            </w:r>
            <w:r>
              <w:rPr>
                <w:rFonts w:ascii="Bodoni" w:eastAsia="Bodoni" w:hAnsi="Bodoni" w:cs="Bodoni"/>
                <w:b/>
                <w:sz w:val="32"/>
                <w:szCs w:val="32"/>
              </w:rPr>
              <w:t>0 – 2:</w:t>
            </w:r>
            <w:r w:rsidR="00B3193C">
              <w:rPr>
                <w:rFonts w:ascii="Bodoni" w:eastAsia="Bodoni" w:hAnsi="Bodoni" w:cs="Bodoni"/>
                <w:b/>
                <w:sz w:val="32"/>
                <w:szCs w:val="32"/>
              </w:rPr>
              <w:t>05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 xml:space="preserve">Period 4/8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2:</w:t>
            </w:r>
            <w:r w:rsidR="00B3193C">
              <w:rPr>
                <w:rFonts w:ascii="Bodoni" w:eastAsia="Bodoni" w:hAnsi="Bodoni" w:cs="Bodoni"/>
                <w:sz w:val="32"/>
                <w:szCs w:val="32"/>
              </w:rPr>
              <w:t>10</w:t>
            </w:r>
            <w:r>
              <w:rPr>
                <w:rFonts w:ascii="Bodoni" w:eastAsia="Bodoni" w:hAnsi="Bodoni" w:cs="Bodoni"/>
                <w:sz w:val="32"/>
                <w:szCs w:val="32"/>
              </w:rPr>
              <w:t xml:space="preserve"> – 3:45 </w:t>
            </w:r>
          </w:p>
        </w:tc>
      </w:tr>
    </w:tbl>
    <w:p w:rsidR="008C171A" w:rsidRDefault="008C171A">
      <w:pPr>
        <w:rPr>
          <w:rFonts w:ascii="Bodoni" w:eastAsia="Bodoni" w:hAnsi="Bodoni" w:cs="Bodoni"/>
          <w:b/>
          <w:sz w:val="32"/>
          <w:szCs w:val="32"/>
        </w:rPr>
      </w:pPr>
    </w:p>
    <w:p w:rsidR="008C171A" w:rsidRDefault="008C171A">
      <w:pPr>
        <w:rPr>
          <w:rFonts w:ascii="Bodoni" w:eastAsia="Bodoni" w:hAnsi="Bodoni" w:cs="Bodoni"/>
          <w:b/>
          <w:sz w:val="32"/>
          <w:szCs w:val="32"/>
        </w:rPr>
      </w:pPr>
    </w:p>
    <w:p w:rsidR="008C171A" w:rsidRDefault="00B84688">
      <w:pPr>
        <w:jc w:val="center"/>
        <w:rPr>
          <w:rFonts w:ascii="Bodoni" w:eastAsia="Bodoni" w:hAnsi="Bodoni" w:cs="Bodoni"/>
          <w:b/>
          <w:sz w:val="40"/>
          <w:szCs w:val="40"/>
        </w:rPr>
      </w:pPr>
      <w:r>
        <w:rPr>
          <w:rFonts w:ascii="Bodoni" w:eastAsia="Bodoni" w:hAnsi="Bodoni" w:cs="Bodoni"/>
          <w:b/>
          <w:sz w:val="40"/>
          <w:szCs w:val="40"/>
        </w:rPr>
        <w:t>Morning Assembly Schedule</w:t>
      </w:r>
    </w:p>
    <w:p w:rsidR="008C171A" w:rsidRDefault="008C171A">
      <w:pPr>
        <w:jc w:val="center"/>
        <w:rPr>
          <w:rFonts w:ascii="Bodoni" w:eastAsia="Bodoni" w:hAnsi="Bodoni" w:cs="Bodoni"/>
          <w:sz w:val="32"/>
          <w:szCs w:val="32"/>
        </w:rPr>
      </w:pPr>
    </w:p>
    <w:tbl>
      <w:tblPr>
        <w:tblStyle w:val="a0"/>
        <w:tblW w:w="89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4490"/>
      </w:tblGrid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First Bell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8:05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Morning Assembly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8:15 – 8:45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1/5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 xml:space="preserve">8:50 – 10:15 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2/6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10:20 – 11:50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3/7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 xml:space="preserve">11:55 – 1:25 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Lunch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1:25-2:00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4/8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 xml:space="preserve">2:05 – 3:45 </w:t>
            </w:r>
          </w:p>
        </w:tc>
      </w:tr>
    </w:tbl>
    <w:p w:rsidR="008C171A" w:rsidRDefault="008C171A">
      <w:pPr>
        <w:rPr>
          <w:sz w:val="32"/>
          <w:szCs w:val="32"/>
        </w:rPr>
      </w:pPr>
    </w:p>
    <w:p w:rsidR="008C171A" w:rsidRDefault="008C171A">
      <w:pPr>
        <w:rPr>
          <w:sz w:val="32"/>
          <w:szCs w:val="32"/>
        </w:rPr>
      </w:pPr>
    </w:p>
    <w:p w:rsidR="008C171A" w:rsidRDefault="008C171A">
      <w:pPr>
        <w:jc w:val="center"/>
        <w:rPr>
          <w:rFonts w:ascii="Bodoni" w:eastAsia="Bodoni" w:hAnsi="Bodoni" w:cs="Bodoni"/>
          <w:b/>
          <w:sz w:val="32"/>
          <w:szCs w:val="32"/>
        </w:rPr>
      </w:pPr>
    </w:p>
    <w:p w:rsidR="008C171A" w:rsidRDefault="008C171A">
      <w:pPr>
        <w:jc w:val="center"/>
        <w:rPr>
          <w:rFonts w:ascii="Bodoni" w:eastAsia="Bodoni" w:hAnsi="Bodoni" w:cs="Bodoni"/>
          <w:b/>
          <w:sz w:val="32"/>
          <w:szCs w:val="32"/>
        </w:rPr>
      </w:pPr>
    </w:p>
    <w:p w:rsidR="008C171A" w:rsidRDefault="00B84688">
      <w:pPr>
        <w:jc w:val="center"/>
        <w:rPr>
          <w:rFonts w:ascii="Bodoni" w:eastAsia="Bodoni" w:hAnsi="Bodoni" w:cs="Bodoni"/>
          <w:b/>
          <w:sz w:val="40"/>
          <w:szCs w:val="40"/>
        </w:rPr>
      </w:pPr>
      <w:r>
        <w:rPr>
          <w:rFonts w:ascii="Bodoni" w:eastAsia="Bodoni" w:hAnsi="Bodoni" w:cs="Bodoni"/>
          <w:b/>
          <w:sz w:val="40"/>
          <w:szCs w:val="40"/>
        </w:rPr>
        <w:t>Afternoon Assembly Schedule</w:t>
      </w:r>
    </w:p>
    <w:p w:rsidR="008C171A" w:rsidRDefault="008C171A">
      <w:pPr>
        <w:jc w:val="center"/>
        <w:rPr>
          <w:rFonts w:ascii="Bodoni" w:eastAsia="Bodoni" w:hAnsi="Bodoni" w:cs="Bodoni"/>
          <w:sz w:val="32"/>
          <w:szCs w:val="32"/>
        </w:rPr>
      </w:pPr>
    </w:p>
    <w:tbl>
      <w:tblPr>
        <w:tblStyle w:val="a1"/>
        <w:tblW w:w="89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4490"/>
      </w:tblGrid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First Bell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8:05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1/5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8:15 – 9:45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2/6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9:50 – 11:20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3/7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 xml:space="preserve">11:25 – 12:55 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Lunch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 xml:space="preserve">12:55 - 1:35  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Period 4/8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sz w:val="32"/>
                <w:szCs w:val="32"/>
              </w:rPr>
            </w:pPr>
            <w:r>
              <w:rPr>
                <w:rFonts w:ascii="Bodoni" w:eastAsia="Bodoni" w:hAnsi="Bodoni" w:cs="Bodoni"/>
                <w:sz w:val="32"/>
                <w:szCs w:val="32"/>
              </w:rPr>
              <w:t>1:40 – 3:10</w:t>
            </w:r>
          </w:p>
        </w:tc>
      </w:tr>
      <w:tr w:rsidR="008C171A">
        <w:trPr>
          <w:trHeight w:val="255"/>
          <w:jc w:val="center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Afternoon Assembly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1A" w:rsidRDefault="00B84688">
            <w:pPr>
              <w:spacing w:line="256" w:lineRule="auto"/>
              <w:jc w:val="center"/>
              <w:rPr>
                <w:rFonts w:ascii="Bodoni" w:eastAsia="Bodoni" w:hAnsi="Bodoni" w:cs="Bodoni"/>
                <w:b/>
                <w:sz w:val="32"/>
                <w:szCs w:val="32"/>
              </w:rPr>
            </w:pPr>
            <w:r>
              <w:rPr>
                <w:rFonts w:ascii="Bodoni" w:eastAsia="Bodoni" w:hAnsi="Bodoni" w:cs="Bodoni"/>
                <w:b/>
                <w:sz w:val="32"/>
                <w:szCs w:val="32"/>
              </w:rPr>
              <w:t>3:10 - 3:45</w:t>
            </w:r>
          </w:p>
        </w:tc>
      </w:tr>
    </w:tbl>
    <w:p w:rsidR="008C171A" w:rsidRDefault="008C171A"/>
    <w:p w:rsidR="008C171A" w:rsidRDefault="008C171A"/>
    <w:sectPr w:rsidR="008C171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CB7" w:rsidRDefault="00957CB7">
      <w:r>
        <w:separator/>
      </w:r>
    </w:p>
  </w:endnote>
  <w:endnote w:type="continuationSeparator" w:id="0">
    <w:p w:rsidR="00957CB7" w:rsidRDefault="0095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nto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71A" w:rsidRDefault="008C17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eorgia" w:eastAsia="Georgia" w:hAnsi="Georgia" w:cs="Georgia"/>
        <w:b/>
        <w:color w:val="000000"/>
        <w:sz w:val="28"/>
        <w:szCs w:val="28"/>
      </w:rPr>
    </w:pPr>
  </w:p>
  <w:p w:rsidR="008C171A" w:rsidRDefault="00B846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eorgia" w:eastAsia="Georgia" w:hAnsi="Georgia" w:cs="Georgia"/>
        <w:b/>
        <w:color w:val="000000"/>
        <w:sz w:val="28"/>
        <w:szCs w:val="28"/>
      </w:rPr>
    </w:pPr>
    <w:r>
      <w:rPr>
        <w:rFonts w:ascii="Georgia" w:eastAsia="Georgia" w:hAnsi="Georgia" w:cs="Georgia"/>
        <w:b/>
        <w:color w:val="000000"/>
        <w:sz w:val="28"/>
        <w:szCs w:val="28"/>
      </w:rPr>
      <w:t>“</w:t>
    </w:r>
    <w:r>
      <w:rPr>
        <w:rFonts w:ascii="Georgia" w:eastAsia="Georgia" w:hAnsi="Georgia" w:cs="Georgia"/>
        <w:b/>
        <w:sz w:val="28"/>
        <w:szCs w:val="28"/>
      </w:rPr>
      <w:t xml:space="preserve">Be Bold: Launch </w:t>
    </w:r>
    <w:r w:rsidR="00D74DFF">
      <w:rPr>
        <w:rFonts w:ascii="Georgia" w:eastAsia="Georgia" w:hAnsi="Georgia" w:cs="Georgia"/>
        <w:b/>
        <w:sz w:val="28"/>
        <w:szCs w:val="28"/>
      </w:rPr>
      <w:t>i</w:t>
    </w:r>
    <w:r>
      <w:rPr>
        <w:rFonts w:ascii="Georgia" w:eastAsia="Georgia" w:hAnsi="Georgia" w:cs="Georgia"/>
        <w:b/>
        <w:sz w:val="28"/>
        <w:szCs w:val="28"/>
      </w:rPr>
      <w:t>nto Greatness!</w:t>
    </w:r>
    <w:r>
      <w:rPr>
        <w:rFonts w:ascii="Georgia" w:eastAsia="Georgia" w:hAnsi="Georgia" w:cs="Georgia"/>
        <w:b/>
        <w:color w:val="000000"/>
        <w:sz w:val="28"/>
        <w:szCs w:val="2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CB7" w:rsidRDefault="00957CB7">
      <w:r>
        <w:separator/>
      </w:r>
    </w:p>
  </w:footnote>
  <w:footnote w:type="continuationSeparator" w:id="0">
    <w:p w:rsidR="00957CB7" w:rsidRDefault="0095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71A" w:rsidRDefault="00B846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10"/>
      </w:tabs>
      <w:rPr>
        <w:rFonts w:ascii="Georgia" w:eastAsia="Georgia" w:hAnsi="Georgia" w:cs="Georgia"/>
        <w:b/>
        <w:color w:val="000000"/>
        <w:sz w:val="28"/>
        <w:szCs w:val="28"/>
      </w:rPr>
    </w:pPr>
    <w:r>
      <w:rPr>
        <w:rFonts w:ascii="Georgia" w:eastAsia="Georgia" w:hAnsi="Georgia" w:cs="Georgia"/>
        <w:b/>
        <w:color w:val="000000"/>
        <w:sz w:val="28"/>
        <w:szCs w:val="28"/>
      </w:rPr>
      <w:t>Carter-Riverside High School</w:t>
    </w:r>
    <w:r>
      <w:rPr>
        <w:rFonts w:ascii="Georgia" w:eastAsia="Georgia" w:hAnsi="Georgia" w:cs="Georgia"/>
        <w:b/>
        <w:color w:val="000000"/>
        <w:sz w:val="28"/>
        <w:szCs w:val="28"/>
      </w:rPr>
      <w:tab/>
    </w:r>
    <w:r>
      <w:rPr>
        <w:rFonts w:ascii="Georgia" w:eastAsia="Georgia" w:hAnsi="Georgia" w:cs="Georgia"/>
        <w:b/>
        <w:color w:val="000000"/>
        <w:sz w:val="28"/>
        <w:szCs w:val="28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4355465</wp:posOffset>
          </wp:positionH>
          <wp:positionV relativeFrom="paragraph">
            <wp:posOffset>-190497</wp:posOffset>
          </wp:positionV>
          <wp:extent cx="1390650" cy="103505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1035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C171A" w:rsidRDefault="00B846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10"/>
      </w:tabs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>3301 Yucca Avenue, Fort Worth, TX 76111</w:t>
    </w:r>
  </w:p>
  <w:p w:rsidR="008C171A" w:rsidRDefault="00B846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10"/>
      </w:tabs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>(817) 814-9000, (fax) (817) 814-9050</w:t>
    </w:r>
  </w:p>
  <w:p w:rsidR="008C171A" w:rsidRDefault="00B846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10"/>
      </w:tabs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t xml:space="preserve">Principal, </w:t>
    </w:r>
    <w:r w:rsidR="00D74DFF">
      <w:rPr>
        <w:rFonts w:ascii="Georgia" w:eastAsia="Georgia" w:hAnsi="Georgia" w:cs="Georgia"/>
        <w:color w:val="000000"/>
      </w:rPr>
      <w:t xml:space="preserve">Dr. </w:t>
    </w:r>
    <w:r>
      <w:rPr>
        <w:rFonts w:ascii="Georgia" w:eastAsia="Georgia" w:hAnsi="Georgia" w:cs="Georgia"/>
        <w:color w:val="000000"/>
      </w:rPr>
      <w:t>Victor Alfaro</w:t>
    </w:r>
  </w:p>
  <w:p w:rsidR="008C171A" w:rsidRDefault="00B846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10"/>
      </w:tabs>
      <w:rPr>
        <w:color w:val="000000"/>
      </w:rPr>
    </w:pPr>
    <w:r>
      <w:rPr>
        <w:color w:val="000000"/>
      </w:rPr>
      <w:t>Website:  fwisd.org</w:t>
    </w:r>
  </w:p>
  <w:p w:rsidR="008C171A" w:rsidRDefault="00B846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10"/>
      </w:tabs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5880100" cy="381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410713" y="3765713"/>
                        <a:ext cx="5870575" cy="2857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588010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01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1A"/>
    <w:rsid w:val="007E5B23"/>
    <w:rsid w:val="008C171A"/>
    <w:rsid w:val="00957CB7"/>
    <w:rsid w:val="00A472A6"/>
    <w:rsid w:val="00B3193C"/>
    <w:rsid w:val="00B64018"/>
    <w:rsid w:val="00B84688"/>
    <w:rsid w:val="00D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006F"/>
  <w15:docId w15:val="{E5C17B85-8F6C-4B9A-AD14-87AFCEA7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4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DFF"/>
  </w:style>
  <w:style w:type="paragraph" w:styleId="Footer">
    <w:name w:val="footer"/>
    <w:basedOn w:val="Normal"/>
    <w:link w:val="FooterChar"/>
    <w:uiPriority w:val="99"/>
    <w:unhideWhenUsed/>
    <w:rsid w:val="00D74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Alfaro, Victor</dc:creator>
  <cp:lastModifiedBy>Wilson, Zulema</cp:lastModifiedBy>
  <cp:revision>5</cp:revision>
  <dcterms:created xsi:type="dcterms:W3CDTF">2025-08-11T14:17:00Z</dcterms:created>
  <dcterms:modified xsi:type="dcterms:W3CDTF">2025-08-14T02:00:00Z</dcterms:modified>
</cp:coreProperties>
</file>